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4A1F" w14:textId="32712F87" w:rsidR="001922BB" w:rsidRDefault="001922BB" w:rsidP="001922BB">
      <w:pPr>
        <w:jc w:val="center"/>
      </w:pPr>
      <w:r>
        <w:t>S</w:t>
      </w:r>
      <w:r w:rsidR="000C0FA3">
        <w:t xml:space="preserve">ocial Science </w:t>
      </w:r>
      <w:r>
        <w:t>L</w:t>
      </w:r>
      <w:r w:rsidR="000C0FA3">
        <w:t>ibraries</w:t>
      </w:r>
      <w:r>
        <w:t xml:space="preserve"> Standing Committee meeting </w:t>
      </w:r>
      <w:r w:rsidR="000C0FA3">
        <w:t>(SSLS)</w:t>
      </w:r>
    </w:p>
    <w:p w14:paraId="56966718" w14:textId="069DDC1D" w:rsidR="001922BB" w:rsidRDefault="00D20161" w:rsidP="001922BB">
      <w:pPr>
        <w:jc w:val="center"/>
      </w:pPr>
      <w:r>
        <w:t>Fall</w:t>
      </w:r>
      <w:r w:rsidR="001922BB">
        <w:t xml:space="preserve"> 20</w:t>
      </w:r>
      <w:r>
        <w:t>20</w:t>
      </w:r>
      <w:r w:rsidR="001922BB">
        <w:t xml:space="preserve"> </w:t>
      </w:r>
      <w:r w:rsidR="00941174">
        <w:t>Minutes</w:t>
      </w:r>
      <w:r w:rsidR="002F00BF">
        <w:t>, August 18</w:t>
      </w:r>
      <w:r w:rsidR="00812001">
        <w:t>,</w:t>
      </w:r>
      <w:r w:rsidR="002F00BF">
        <w:t xml:space="preserve"> 2020</w:t>
      </w:r>
    </w:p>
    <w:p w14:paraId="24448DDF" w14:textId="2877F604" w:rsidR="00941174" w:rsidRDefault="00941174" w:rsidP="001922BB">
      <w:pPr>
        <w:jc w:val="center"/>
      </w:pPr>
      <w:r>
        <w:t>8/18/2020, Held via Zoom</w:t>
      </w:r>
      <w:r w:rsidR="009B4F4B">
        <w:t>, 9 am Mountain Time (Chair’s time zone)</w:t>
      </w:r>
    </w:p>
    <w:p w14:paraId="62FDE9C5" w14:textId="77777777" w:rsidR="001922BB" w:rsidRDefault="001922BB" w:rsidP="001922BB"/>
    <w:p w14:paraId="5708D2AC" w14:textId="77777777" w:rsidR="00D05B29" w:rsidRDefault="00D05B29" w:rsidP="00D05B29">
      <w:pPr>
        <w:pStyle w:val="ListParagraph"/>
      </w:pPr>
    </w:p>
    <w:p w14:paraId="7DE8A7E6" w14:textId="3038D9D2" w:rsidR="00941174" w:rsidRDefault="00941174" w:rsidP="00AC78E9">
      <w:pPr>
        <w:pStyle w:val="ListParagraph"/>
        <w:numPr>
          <w:ilvl w:val="0"/>
          <w:numId w:val="1"/>
        </w:numPr>
        <w:rPr>
          <w:lang w:val="en-GB"/>
        </w:rPr>
      </w:pPr>
      <w:r>
        <w:rPr>
          <w:lang w:val="en-GB"/>
        </w:rPr>
        <w:t xml:space="preserve">Meeting Called to Order at </w:t>
      </w:r>
      <w:r w:rsidR="009B4F4B">
        <w:rPr>
          <w:lang w:val="en-GB"/>
        </w:rPr>
        <w:t>9:05 am Mountain Time</w:t>
      </w:r>
    </w:p>
    <w:p w14:paraId="0D9F36CD" w14:textId="24EC2BC5" w:rsidR="00A817B8" w:rsidRDefault="00941174" w:rsidP="00941174">
      <w:pPr>
        <w:pStyle w:val="ListParagraph"/>
        <w:numPr>
          <w:ilvl w:val="1"/>
          <w:numId w:val="1"/>
        </w:numPr>
        <w:rPr>
          <w:lang w:val="en-GB"/>
        </w:rPr>
      </w:pPr>
      <w:r>
        <w:rPr>
          <w:lang w:val="en-GB"/>
        </w:rPr>
        <w:t xml:space="preserve">Members present: </w:t>
      </w:r>
      <w:r w:rsidR="00A817B8">
        <w:rPr>
          <w:lang w:val="en-GB"/>
        </w:rPr>
        <w:t xml:space="preserve">Chair </w:t>
      </w:r>
      <w:r>
        <w:rPr>
          <w:lang w:val="en-GB"/>
        </w:rPr>
        <w:t xml:space="preserve">Eugene Hayworth, </w:t>
      </w:r>
      <w:r w:rsidR="00A817B8">
        <w:rPr>
          <w:lang w:val="en-GB"/>
        </w:rPr>
        <w:t xml:space="preserve">Secretary </w:t>
      </w:r>
      <w:r>
        <w:rPr>
          <w:lang w:val="en-GB"/>
        </w:rPr>
        <w:t>Robin Kear</w:t>
      </w:r>
      <w:r w:rsidR="00A817B8">
        <w:rPr>
          <w:lang w:val="en-GB"/>
        </w:rPr>
        <w:t xml:space="preserve">, Lynne </w:t>
      </w:r>
      <w:r w:rsidR="00F8605E">
        <w:rPr>
          <w:lang w:val="en-GB"/>
        </w:rPr>
        <w:t>Rudasill</w:t>
      </w:r>
      <w:r w:rsidR="00A817B8">
        <w:rPr>
          <w:lang w:val="en-GB"/>
        </w:rPr>
        <w:t>, Lindsay Ozburn, Wenli</w:t>
      </w:r>
      <w:r w:rsidR="00F8605E">
        <w:rPr>
          <w:lang w:val="en-GB"/>
        </w:rPr>
        <w:t xml:space="preserve"> Gao</w:t>
      </w:r>
      <w:r w:rsidR="00A817B8">
        <w:rPr>
          <w:lang w:val="en-GB"/>
        </w:rPr>
        <w:t>, Ekaterina Shibaeva, Donatus Duesterhas, Muhammed Yousef</w:t>
      </w:r>
      <w:r w:rsidR="00F8605E">
        <w:rPr>
          <w:lang w:val="en-GB"/>
        </w:rPr>
        <w:t xml:space="preserve"> Ali</w:t>
      </w:r>
      <w:r w:rsidR="006B45D9">
        <w:rPr>
          <w:lang w:val="en-GB"/>
        </w:rPr>
        <w:t>, Helen Yue</w:t>
      </w:r>
    </w:p>
    <w:p w14:paraId="646046FF" w14:textId="418D4C5F" w:rsidR="00941174" w:rsidRDefault="00A817B8" w:rsidP="00941174">
      <w:pPr>
        <w:pStyle w:val="ListParagraph"/>
        <w:numPr>
          <w:ilvl w:val="1"/>
          <w:numId w:val="1"/>
        </w:numPr>
        <w:rPr>
          <w:lang w:val="en-GB"/>
        </w:rPr>
      </w:pPr>
      <w:r>
        <w:rPr>
          <w:lang w:val="en-GB"/>
        </w:rPr>
        <w:t>Guest: Megan Price, Professional Support Officer from IFLA, feel free to contact her if you have any questions, she is here to assist us</w:t>
      </w:r>
      <w:r w:rsidR="006B45D9">
        <w:rPr>
          <w:lang w:val="en-GB"/>
        </w:rPr>
        <w:t xml:space="preserve">, </w:t>
      </w:r>
      <w:hyperlink r:id="rId5" w:history="1">
        <w:r w:rsidR="006B45D9">
          <w:rPr>
            <w:rStyle w:val="Hyperlink"/>
          </w:rPr>
          <w:t>megan.price@ifla.org</w:t>
        </w:r>
      </w:hyperlink>
    </w:p>
    <w:p w14:paraId="33D160A0" w14:textId="77777777" w:rsidR="00941174" w:rsidRDefault="00941174" w:rsidP="00941174">
      <w:pPr>
        <w:pStyle w:val="ListParagraph"/>
        <w:rPr>
          <w:lang w:val="en-GB"/>
        </w:rPr>
      </w:pPr>
    </w:p>
    <w:p w14:paraId="2EAFDA2F" w14:textId="0DDBA918" w:rsidR="00D05B29" w:rsidRDefault="00AC78E9" w:rsidP="00AC78E9">
      <w:pPr>
        <w:pStyle w:val="ListParagraph"/>
        <w:numPr>
          <w:ilvl w:val="0"/>
          <w:numId w:val="1"/>
        </w:numPr>
        <w:rPr>
          <w:lang w:val="en-GB"/>
        </w:rPr>
      </w:pPr>
      <w:r>
        <w:rPr>
          <w:lang w:val="en-GB"/>
        </w:rPr>
        <w:t>Update on Standing Committee membership</w:t>
      </w:r>
    </w:p>
    <w:p w14:paraId="3EF2AF79" w14:textId="7CE3371A" w:rsidR="00A817B8" w:rsidRDefault="00A817B8" w:rsidP="00A817B8">
      <w:pPr>
        <w:pStyle w:val="ListParagraph"/>
        <w:numPr>
          <w:ilvl w:val="1"/>
          <w:numId w:val="1"/>
        </w:numPr>
        <w:rPr>
          <w:lang w:val="en-GB"/>
        </w:rPr>
      </w:pPr>
      <w:r>
        <w:rPr>
          <w:lang w:val="en-GB"/>
        </w:rPr>
        <w:t>20 members from 11 countries</w:t>
      </w:r>
    </w:p>
    <w:p w14:paraId="33C5D70F" w14:textId="00509A53" w:rsidR="00A817B8" w:rsidRDefault="00A817B8" w:rsidP="00A817B8">
      <w:pPr>
        <w:pStyle w:val="ListParagraph"/>
        <w:numPr>
          <w:ilvl w:val="1"/>
          <w:numId w:val="1"/>
        </w:numPr>
        <w:rPr>
          <w:lang w:val="en-GB"/>
        </w:rPr>
      </w:pPr>
      <w:r>
        <w:rPr>
          <w:lang w:val="en-GB"/>
        </w:rPr>
        <w:t>We are now full</w:t>
      </w:r>
      <w:r w:rsidR="00105561">
        <w:rPr>
          <w:lang w:val="en-GB"/>
        </w:rPr>
        <w:t>;</w:t>
      </w:r>
      <w:r>
        <w:rPr>
          <w:lang w:val="en-GB"/>
        </w:rPr>
        <w:t xml:space="preserve"> there are </w:t>
      </w:r>
      <w:r w:rsidR="006B45D9">
        <w:rPr>
          <w:lang w:val="en-GB"/>
        </w:rPr>
        <w:t xml:space="preserve">more </w:t>
      </w:r>
      <w:r>
        <w:rPr>
          <w:lang w:val="en-GB"/>
        </w:rPr>
        <w:t xml:space="preserve">inquiries </w:t>
      </w:r>
      <w:r w:rsidR="006B45D9">
        <w:rPr>
          <w:lang w:val="en-GB"/>
        </w:rPr>
        <w:t>to join</w:t>
      </w:r>
    </w:p>
    <w:p w14:paraId="737ED82E" w14:textId="0A86E663" w:rsidR="006B45D9" w:rsidRDefault="006B45D9" w:rsidP="00A817B8">
      <w:pPr>
        <w:pStyle w:val="ListParagraph"/>
        <w:numPr>
          <w:ilvl w:val="1"/>
          <w:numId w:val="1"/>
        </w:numPr>
        <w:rPr>
          <w:lang w:val="en-GB"/>
        </w:rPr>
      </w:pPr>
      <w:hyperlink r:id="rId6" w:history="1">
        <w:r w:rsidRPr="0091577E">
          <w:rPr>
            <w:rStyle w:val="Hyperlink"/>
            <w:lang w:val="en-GB"/>
          </w:rPr>
          <w:t>https://www.ifla.org/standing-committee/05</w:t>
        </w:r>
      </w:hyperlink>
      <w:r>
        <w:rPr>
          <w:lang w:val="en-GB"/>
        </w:rPr>
        <w:t xml:space="preserve"> </w:t>
      </w:r>
    </w:p>
    <w:p w14:paraId="2DA74C94" w14:textId="3E250EA6" w:rsidR="00496AFA" w:rsidRPr="00D05B29" w:rsidRDefault="00496AFA" w:rsidP="00D05B29">
      <w:pPr>
        <w:rPr>
          <w:lang w:val="en-GB"/>
        </w:rPr>
      </w:pPr>
      <w:r>
        <w:t xml:space="preserve"> </w:t>
      </w:r>
    </w:p>
    <w:p w14:paraId="42FC50DC" w14:textId="6AC4EACE" w:rsidR="000D4B77" w:rsidRDefault="000D4B77" w:rsidP="00AC78E9">
      <w:pPr>
        <w:pStyle w:val="ListParagraph"/>
        <w:numPr>
          <w:ilvl w:val="0"/>
          <w:numId w:val="1"/>
        </w:numPr>
        <w:rPr>
          <w:lang w:val="en-GB"/>
        </w:rPr>
      </w:pPr>
      <w:r>
        <w:rPr>
          <w:lang w:val="en-GB"/>
        </w:rPr>
        <w:t xml:space="preserve"> RELINDIAL SIG report/discussion</w:t>
      </w:r>
    </w:p>
    <w:p w14:paraId="1F70DB32" w14:textId="6F25EA1B" w:rsidR="006B45D9" w:rsidRDefault="006B45D9" w:rsidP="006B45D9">
      <w:pPr>
        <w:pStyle w:val="ListParagraph"/>
        <w:numPr>
          <w:ilvl w:val="1"/>
          <w:numId w:val="1"/>
        </w:numPr>
        <w:rPr>
          <w:lang w:val="en-GB"/>
        </w:rPr>
      </w:pPr>
      <w:r>
        <w:rPr>
          <w:lang w:val="en-GB"/>
        </w:rPr>
        <w:t>Donatus Duesterhas: They have sent out documents, the history of RELINDIAL and the statistics on the group over the past few years.</w:t>
      </w:r>
    </w:p>
    <w:p w14:paraId="1C930373" w14:textId="2690BB0A" w:rsidR="006B45D9" w:rsidRPr="00D05B29" w:rsidRDefault="006B45D9" w:rsidP="006B45D9">
      <w:pPr>
        <w:pStyle w:val="ListParagraph"/>
        <w:numPr>
          <w:ilvl w:val="1"/>
          <w:numId w:val="1"/>
        </w:numPr>
        <w:rPr>
          <w:lang w:val="en-GB"/>
        </w:rPr>
      </w:pPr>
      <w:r>
        <w:rPr>
          <w:lang w:val="en-GB"/>
        </w:rPr>
        <w:t xml:space="preserve">The SIG is under review this year. What is the process for evaluation? Megan: This is </w:t>
      </w:r>
      <w:r w:rsidR="00105561">
        <w:rPr>
          <w:lang w:val="en-GB"/>
        </w:rPr>
        <w:t>her first</w:t>
      </w:r>
      <w:r>
        <w:rPr>
          <w:lang w:val="en-GB"/>
        </w:rPr>
        <w:t xml:space="preserve"> year at IFLA coordinating these SIG reviews, recommendations by Chair and Division Chair are </w:t>
      </w:r>
      <w:r w:rsidR="00310021">
        <w:rPr>
          <w:lang w:val="en-GB"/>
        </w:rPr>
        <w:t>considered</w:t>
      </w:r>
      <w:r>
        <w:rPr>
          <w:lang w:val="en-GB"/>
        </w:rPr>
        <w:t>, there will be an upcoming meeting about SIG reviews, early September, we should know the status.</w:t>
      </w:r>
    </w:p>
    <w:p w14:paraId="3824E865" w14:textId="77777777" w:rsidR="00D05B29" w:rsidRPr="00D05B29" w:rsidRDefault="00D05B29" w:rsidP="00D05B29">
      <w:pPr>
        <w:rPr>
          <w:lang w:val="en-GB"/>
        </w:rPr>
      </w:pPr>
    </w:p>
    <w:p w14:paraId="0BC718A3" w14:textId="77777777" w:rsidR="00105561" w:rsidRDefault="00496AFA" w:rsidP="00105561">
      <w:pPr>
        <w:pStyle w:val="ListParagraph"/>
        <w:numPr>
          <w:ilvl w:val="0"/>
          <w:numId w:val="1"/>
        </w:numPr>
        <w:rPr>
          <w:lang w:val="en-GB"/>
        </w:rPr>
      </w:pPr>
      <w:r>
        <w:rPr>
          <w:lang w:val="en-GB"/>
        </w:rPr>
        <w:t xml:space="preserve"> Discussion of Action Plan</w:t>
      </w:r>
    </w:p>
    <w:p w14:paraId="7781E949" w14:textId="77777777" w:rsidR="00105561" w:rsidRDefault="00496AFA" w:rsidP="00105561">
      <w:pPr>
        <w:pStyle w:val="ListParagraph"/>
        <w:numPr>
          <w:ilvl w:val="1"/>
          <w:numId w:val="1"/>
        </w:numPr>
        <w:rPr>
          <w:lang w:val="en-GB"/>
        </w:rPr>
      </w:pPr>
      <w:r w:rsidRPr="00105561">
        <w:rPr>
          <w:lang w:val="en-GB"/>
        </w:rPr>
        <w:t>SSLS as a Dynamic Unit</w:t>
      </w:r>
      <w:r w:rsidR="00D05B29" w:rsidRPr="00105561">
        <w:rPr>
          <w:lang w:val="en-GB"/>
        </w:rPr>
        <w:t xml:space="preserve"> - </w:t>
      </w:r>
      <w:r w:rsidRPr="00105561">
        <w:rPr>
          <w:lang w:val="en-GB"/>
        </w:rPr>
        <w:t>Refocusing and redeveloping for the future</w:t>
      </w:r>
      <w:r w:rsidR="00D05B29" w:rsidRPr="00105561">
        <w:rPr>
          <w:lang w:val="en-GB"/>
        </w:rPr>
        <w:t xml:space="preserve"> </w:t>
      </w:r>
    </w:p>
    <w:p w14:paraId="2D1C5DC6" w14:textId="77777777" w:rsidR="00105561" w:rsidRDefault="00D05B29" w:rsidP="00105561">
      <w:pPr>
        <w:pStyle w:val="ListParagraph"/>
        <w:numPr>
          <w:ilvl w:val="1"/>
          <w:numId w:val="1"/>
        </w:numPr>
        <w:rPr>
          <w:lang w:val="en-GB"/>
        </w:rPr>
      </w:pPr>
      <w:r w:rsidRPr="00105561">
        <w:rPr>
          <w:lang w:val="en-GB"/>
        </w:rPr>
        <w:t>Discuss and finalise achievable projects/activities and associated actions and responsibilities within each Focus Area</w:t>
      </w:r>
    </w:p>
    <w:p w14:paraId="66537CC3" w14:textId="77777777" w:rsidR="00105561" w:rsidRDefault="003629CB" w:rsidP="00105561">
      <w:pPr>
        <w:pStyle w:val="ListParagraph"/>
        <w:numPr>
          <w:ilvl w:val="2"/>
          <w:numId w:val="1"/>
        </w:numPr>
        <w:rPr>
          <w:lang w:val="en-GB"/>
        </w:rPr>
      </w:pPr>
      <w:r w:rsidRPr="00105561">
        <w:rPr>
          <w:lang w:val="en-GB"/>
        </w:rPr>
        <w:t xml:space="preserve">Focus </w:t>
      </w:r>
      <w:r w:rsidR="008C048F" w:rsidRPr="00105561">
        <w:rPr>
          <w:lang w:val="en-GB"/>
        </w:rPr>
        <w:t xml:space="preserve">Area </w:t>
      </w:r>
      <w:r w:rsidRPr="00105561">
        <w:rPr>
          <w:lang w:val="en-GB"/>
        </w:rPr>
        <w:t>1) Renewal of the purpose and participation in the Social Science Libraries Section</w:t>
      </w:r>
    </w:p>
    <w:p w14:paraId="63526630" w14:textId="77777777" w:rsidR="00105561" w:rsidRPr="00105561" w:rsidRDefault="00962CBB" w:rsidP="00105561">
      <w:pPr>
        <w:pStyle w:val="ListParagraph"/>
        <w:numPr>
          <w:ilvl w:val="2"/>
          <w:numId w:val="1"/>
        </w:numPr>
        <w:rPr>
          <w:lang w:val="en-GB"/>
        </w:rPr>
      </w:pPr>
      <w:r w:rsidRPr="00105561">
        <w:rPr>
          <w:rFonts w:asciiTheme="minorHAnsi" w:hAnsiTheme="minorHAnsi" w:cstheme="minorBidi"/>
          <w:bCs/>
          <w:lang w:val="en-GB"/>
        </w:rPr>
        <w:t xml:space="preserve">Focus </w:t>
      </w:r>
      <w:r w:rsidR="008C048F" w:rsidRPr="00105561">
        <w:rPr>
          <w:rFonts w:asciiTheme="minorHAnsi" w:hAnsiTheme="minorHAnsi" w:cstheme="minorBidi"/>
          <w:bCs/>
          <w:lang w:val="en-GB"/>
        </w:rPr>
        <w:t xml:space="preserve">Area </w:t>
      </w:r>
      <w:r w:rsidRPr="00105561">
        <w:rPr>
          <w:rFonts w:asciiTheme="minorHAnsi" w:hAnsiTheme="minorHAnsi" w:cstheme="minorBidi"/>
          <w:bCs/>
          <w:lang w:val="en-GB"/>
        </w:rPr>
        <w:t xml:space="preserve">2) </w:t>
      </w:r>
      <w:r w:rsidR="00672A3E" w:rsidRPr="00105561">
        <w:rPr>
          <w:rFonts w:asciiTheme="minorHAnsi" w:hAnsiTheme="minorHAnsi" w:cstheme="minorBidi"/>
          <w:bCs/>
          <w:lang w:val="en-GB"/>
        </w:rPr>
        <w:t>Continue working with the IFLA Journal Board and others to provide training programs that support librarians to apply useful and productive research methods within and outside of their institutions to improve professional practice.</w:t>
      </w:r>
    </w:p>
    <w:p w14:paraId="3150BAA5" w14:textId="77777777" w:rsidR="00105561" w:rsidRDefault="00D05B29" w:rsidP="00105561">
      <w:pPr>
        <w:pStyle w:val="ListParagraph"/>
        <w:numPr>
          <w:ilvl w:val="1"/>
          <w:numId w:val="1"/>
        </w:numPr>
        <w:rPr>
          <w:lang w:val="en-GB"/>
        </w:rPr>
      </w:pPr>
      <w:r w:rsidRPr="00105561">
        <w:rPr>
          <w:lang w:val="en-GB"/>
        </w:rPr>
        <w:t>Discuss results and impact, decide what factors would determine the success and prove the impact of our projects/activities</w:t>
      </w:r>
    </w:p>
    <w:p w14:paraId="60C167AC" w14:textId="77777777" w:rsidR="00105561" w:rsidRDefault="00D05B29" w:rsidP="00105561">
      <w:pPr>
        <w:pStyle w:val="ListParagraph"/>
        <w:numPr>
          <w:ilvl w:val="1"/>
          <w:numId w:val="1"/>
        </w:numPr>
        <w:rPr>
          <w:lang w:val="en-GB"/>
        </w:rPr>
      </w:pPr>
      <w:r w:rsidRPr="00105561">
        <w:rPr>
          <w:lang w:val="en-GB"/>
        </w:rPr>
        <w:t xml:space="preserve">Set up meetings with representatives from other Units with which </w:t>
      </w:r>
      <w:r w:rsidR="009A0B02" w:rsidRPr="00105561">
        <w:rPr>
          <w:lang w:val="en-GB"/>
        </w:rPr>
        <w:t>we</w:t>
      </w:r>
      <w:r w:rsidRPr="00105561">
        <w:rPr>
          <w:lang w:val="en-GB"/>
        </w:rPr>
        <w:t xml:space="preserve"> may collaborate on work.</w:t>
      </w:r>
    </w:p>
    <w:p w14:paraId="4949C8BD" w14:textId="77777777" w:rsidR="00105561" w:rsidRDefault="00F8605E" w:rsidP="00105561">
      <w:pPr>
        <w:pStyle w:val="ListParagraph"/>
        <w:numPr>
          <w:ilvl w:val="1"/>
          <w:numId w:val="1"/>
        </w:numPr>
        <w:rPr>
          <w:lang w:val="en-GB"/>
        </w:rPr>
      </w:pPr>
      <w:r w:rsidRPr="00105561">
        <w:rPr>
          <w:b/>
          <w:bCs/>
          <w:lang w:val="en-GB"/>
        </w:rPr>
        <w:t>Discussion:</w:t>
      </w:r>
      <w:r w:rsidRPr="00105561">
        <w:rPr>
          <w:lang w:val="en-GB"/>
        </w:rPr>
        <w:t xml:space="preserve"> </w:t>
      </w:r>
    </w:p>
    <w:p w14:paraId="0DB969DD" w14:textId="5C4B214F" w:rsidR="00105561" w:rsidRDefault="00F8605E" w:rsidP="00105561">
      <w:pPr>
        <w:pStyle w:val="ListParagraph"/>
        <w:numPr>
          <w:ilvl w:val="2"/>
          <w:numId w:val="1"/>
        </w:numPr>
        <w:rPr>
          <w:lang w:val="en-GB"/>
        </w:rPr>
      </w:pPr>
      <w:r w:rsidRPr="00105561">
        <w:rPr>
          <w:lang w:val="en-GB"/>
        </w:rPr>
        <w:t xml:space="preserve">Zoom meetings are a good way to reach many parts of the world, it is important to </w:t>
      </w:r>
      <w:r w:rsidR="00165B42" w:rsidRPr="00105561">
        <w:rPr>
          <w:lang w:val="en-GB"/>
        </w:rPr>
        <w:t>include as many IFLA members as possible</w:t>
      </w:r>
    </w:p>
    <w:p w14:paraId="3E003D85" w14:textId="77777777" w:rsidR="00105561" w:rsidRDefault="00F8605E" w:rsidP="00105561">
      <w:pPr>
        <w:pStyle w:val="ListParagraph"/>
        <w:numPr>
          <w:ilvl w:val="2"/>
          <w:numId w:val="1"/>
        </w:numPr>
        <w:rPr>
          <w:lang w:val="en-GB"/>
        </w:rPr>
      </w:pPr>
      <w:r w:rsidRPr="00105561">
        <w:rPr>
          <w:lang w:val="en-GB"/>
        </w:rPr>
        <w:t xml:space="preserve">Status of the Pakistan library conference: </w:t>
      </w:r>
      <w:r w:rsidR="00165B42" w:rsidRPr="00105561">
        <w:rPr>
          <w:lang w:val="en-GB"/>
        </w:rPr>
        <w:t>Yousef</w:t>
      </w:r>
      <w:r w:rsidR="00105561">
        <w:rPr>
          <w:lang w:val="en-GB"/>
        </w:rPr>
        <w:t xml:space="preserve">: </w:t>
      </w:r>
      <w:r w:rsidRPr="00105561">
        <w:rPr>
          <w:lang w:val="en-GB"/>
        </w:rPr>
        <w:t xml:space="preserve">all the higher education </w:t>
      </w:r>
      <w:r w:rsidR="00105561">
        <w:rPr>
          <w:lang w:val="en-GB"/>
        </w:rPr>
        <w:t xml:space="preserve">institutions in Pakistan </w:t>
      </w:r>
      <w:r w:rsidRPr="00105561">
        <w:rPr>
          <w:lang w:val="en-GB"/>
        </w:rPr>
        <w:t>are still closed until September 15, after that the Pakistan library group will plan for an online conference</w:t>
      </w:r>
    </w:p>
    <w:p w14:paraId="3E34CDDA" w14:textId="5B6A4302" w:rsidR="00105561" w:rsidRDefault="000E5847" w:rsidP="00105561">
      <w:pPr>
        <w:pStyle w:val="ListParagraph"/>
        <w:numPr>
          <w:ilvl w:val="2"/>
          <w:numId w:val="1"/>
        </w:numPr>
        <w:rPr>
          <w:lang w:val="en-GB"/>
        </w:rPr>
      </w:pPr>
      <w:r w:rsidRPr="00105561">
        <w:rPr>
          <w:lang w:val="en-GB"/>
        </w:rPr>
        <w:t xml:space="preserve">A separate meeting with Celia Emmelhainz </w:t>
      </w:r>
      <w:r w:rsidR="00165B42" w:rsidRPr="00105561">
        <w:rPr>
          <w:lang w:val="en-GB"/>
        </w:rPr>
        <w:t xml:space="preserve">(our Information Coordinator) </w:t>
      </w:r>
      <w:r w:rsidRPr="00105561">
        <w:rPr>
          <w:lang w:val="en-GB"/>
        </w:rPr>
        <w:t>o</w:t>
      </w:r>
      <w:r w:rsidR="00105561">
        <w:rPr>
          <w:lang w:val="en-GB"/>
        </w:rPr>
        <w:t xml:space="preserve">n </w:t>
      </w:r>
      <w:r w:rsidRPr="00105561">
        <w:rPr>
          <w:lang w:val="en-GB"/>
        </w:rPr>
        <w:t>our Web presence, to update us on what direction our web presence can take</w:t>
      </w:r>
    </w:p>
    <w:p w14:paraId="044D1EF1" w14:textId="61135871" w:rsidR="000E5847" w:rsidRPr="00105561" w:rsidRDefault="000E5847" w:rsidP="00105561">
      <w:pPr>
        <w:pStyle w:val="ListParagraph"/>
        <w:numPr>
          <w:ilvl w:val="2"/>
          <w:numId w:val="1"/>
        </w:numPr>
        <w:rPr>
          <w:lang w:val="en-GB"/>
        </w:rPr>
      </w:pPr>
      <w:r w:rsidRPr="00105561">
        <w:rPr>
          <w:bCs/>
          <w:lang w:val="en-GB"/>
        </w:rPr>
        <w:t xml:space="preserve">A webinar on research methods, a series, basic statistics, analysis, </w:t>
      </w:r>
    </w:p>
    <w:p w14:paraId="34760901" w14:textId="01B68219" w:rsidR="000E5847" w:rsidRPr="000E5847" w:rsidRDefault="00105561" w:rsidP="000E5847">
      <w:pPr>
        <w:pStyle w:val="ListParagraph"/>
        <w:numPr>
          <w:ilvl w:val="1"/>
          <w:numId w:val="2"/>
        </w:numPr>
        <w:spacing w:after="160" w:line="276" w:lineRule="auto"/>
        <w:contextualSpacing/>
        <w:rPr>
          <w:bCs/>
          <w:lang w:val="en-GB"/>
        </w:rPr>
      </w:pPr>
      <w:r w:rsidRPr="00105561">
        <w:rPr>
          <w:bCs/>
          <w:highlight w:val="yellow"/>
          <w:lang w:val="en-GB"/>
        </w:rPr>
        <w:lastRenderedPageBreak/>
        <w:t>ACTION ITEM:</w:t>
      </w:r>
      <w:r>
        <w:rPr>
          <w:bCs/>
          <w:lang w:val="en-GB"/>
        </w:rPr>
        <w:t xml:space="preserve"> </w:t>
      </w:r>
      <w:r w:rsidR="000E5847">
        <w:rPr>
          <w:bCs/>
          <w:lang w:val="en-GB"/>
        </w:rPr>
        <w:t>Lindsay Ozburn and Wenli Gao will investigate a webinar or webinar series on these topics and write a description/plan</w:t>
      </w:r>
      <w:r>
        <w:rPr>
          <w:bCs/>
          <w:lang w:val="en-GB"/>
        </w:rPr>
        <w:t>.</w:t>
      </w:r>
    </w:p>
    <w:p w14:paraId="7A0E65B4" w14:textId="0F888CBF" w:rsidR="00496AFA" w:rsidRPr="00D05B29" w:rsidRDefault="00496AFA" w:rsidP="00D05B29">
      <w:pPr>
        <w:pStyle w:val="ListParagraph"/>
        <w:ind w:left="1440"/>
        <w:rPr>
          <w:lang w:val="en-GB"/>
        </w:rPr>
      </w:pPr>
      <w:r w:rsidRPr="00D05B29">
        <w:rPr>
          <w:lang w:val="en-GB"/>
        </w:rPr>
        <w:t xml:space="preserve"> </w:t>
      </w:r>
    </w:p>
    <w:p w14:paraId="7D2328D4" w14:textId="4AAB43A8" w:rsidR="00D05B29" w:rsidRPr="00105561" w:rsidRDefault="00496AFA" w:rsidP="00D05B29">
      <w:pPr>
        <w:pStyle w:val="ListParagraph"/>
        <w:numPr>
          <w:ilvl w:val="0"/>
          <w:numId w:val="1"/>
        </w:numPr>
        <w:rPr>
          <w:lang w:val="en-GB"/>
        </w:rPr>
      </w:pPr>
      <w:r>
        <w:rPr>
          <w:lang w:val="en-GB"/>
        </w:rPr>
        <w:t xml:space="preserve"> </w:t>
      </w:r>
      <w:r w:rsidR="001922BB">
        <w:rPr>
          <w:lang w:val="en-GB"/>
        </w:rPr>
        <w:t xml:space="preserve">Planning for </w:t>
      </w:r>
      <w:r w:rsidR="00D20161" w:rsidRPr="00D20161">
        <w:rPr>
          <w:lang w:val="en-GB"/>
        </w:rPr>
        <w:t>Rotterdam, Netherlands</w:t>
      </w:r>
    </w:p>
    <w:p w14:paraId="72F7D533" w14:textId="2CB14787" w:rsidR="001922BB" w:rsidRDefault="00F8605E" w:rsidP="00165B42">
      <w:pPr>
        <w:pStyle w:val="ListParagraph"/>
        <w:numPr>
          <w:ilvl w:val="1"/>
          <w:numId w:val="1"/>
        </w:numPr>
        <w:rPr>
          <w:lang w:val="en-GB"/>
        </w:rPr>
      </w:pPr>
      <w:r>
        <w:rPr>
          <w:lang w:val="en-GB"/>
        </w:rPr>
        <w:t>Satellite with</w:t>
      </w:r>
      <w:r w:rsidR="00751D49">
        <w:rPr>
          <w:lang w:val="en-GB"/>
        </w:rPr>
        <w:t xml:space="preserve"> Library and Theory Research Unit and IFLA Journal</w:t>
      </w:r>
      <w:r w:rsidR="00105561">
        <w:rPr>
          <w:lang w:val="en-GB"/>
        </w:rPr>
        <w:t xml:space="preserve"> is still going forward for 2021</w:t>
      </w:r>
    </w:p>
    <w:p w14:paraId="28BAE7E9" w14:textId="55CDD564" w:rsidR="001922BB" w:rsidRDefault="001922BB" w:rsidP="00105561">
      <w:pPr>
        <w:pStyle w:val="ListParagraph"/>
        <w:numPr>
          <w:ilvl w:val="2"/>
          <w:numId w:val="1"/>
        </w:numPr>
        <w:rPr>
          <w:lang w:val="en-GB"/>
        </w:rPr>
      </w:pPr>
      <w:r>
        <w:rPr>
          <w:lang w:val="en-GB"/>
        </w:rPr>
        <w:t>Program</w:t>
      </w:r>
      <w:r w:rsidR="00165B42">
        <w:rPr>
          <w:lang w:val="en-GB"/>
        </w:rPr>
        <w:t>: there will be a smaller satellite program in Rotterdam based on what would have been discussed in Dublin</w:t>
      </w:r>
    </w:p>
    <w:p w14:paraId="1706C20F" w14:textId="77777777" w:rsidR="00105561" w:rsidRDefault="00165B42" w:rsidP="00165B42">
      <w:pPr>
        <w:pStyle w:val="ListParagraph"/>
        <w:numPr>
          <w:ilvl w:val="1"/>
          <w:numId w:val="1"/>
        </w:numPr>
        <w:rPr>
          <w:lang w:val="en-GB"/>
        </w:rPr>
      </w:pPr>
      <w:r>
        <w:rPr>
          <w:lang w:val="en-GB"/>
        </w:rPr>
        <w:t>Discussion on importance of programs at IFLA WLIC</w:t>
      </w:r>
      <w:r w:rsidR="00105561">
        <w:rPr>
          <w:lang w:val="en-GB"/>
        </w:rPr>
        <w:t xml:space="preserve">: </w:t>
      </w:r>
      <w:r>
        <w:rPr>
          <w:lang w:val="en-GB"/>
        </w:rPr>
        <w:t xml:space="preserve"> Megan</w:t>
      </w:r>
      <w:r w:rsidR="00105561">
        <w:rPr>
          <w:lang w:val="en-GB"/>
        </w:rPr>
        <w:t xml:space="preserve"> Price</w:t>
      </w:r>
      <w:r>
        <w:rPr>
          <w:lang w:val="en-GB"/>
        </w:rPr>
        <w:t xml:space="preserve">: in-person WLIC sessions are </w:t>
      </w:r>
      <w:r w:rsidR="00105561">
        <w:rPr>
          <w:lang w:val="en-GB"/>
        </w:rPr>
        <w:t>important</w:t>
      </w:r>
      <w:r>
        <w:rPr>
          <w:lang w:val="en-GB"/>
        </w:rPr>
        <w:t xml:space="preserve"> to share the strength of our section, to share at WLIC. </w:t>
      </w:r>
    </w:p>
    <w:p w14:paraId="167263AA" w14:textId="77777777" w:rsidR="00105561" w:rsidRDefault="00165B42" w:rsidP="00165B42">
      <w:pPr>
        <w:pStyle w:val="ListParagraph"/>
        <w:numPr>
          <w:ilvl w:val="1"/>
          <w:numId w:val="1"/>
        </w:numPr>
        <w:rPr>
          <w:lang w:val="en-GB"/>
        </w:rPr>
      </w:pPr>
      <w:r>
        <w:rPr>
          <w:lang w:val="en-GB"/>
        </w:rPr>
        <w:t>Will statistics be kept on webinars</w:t>
      </w:r>
      <w:r w:rsidR="00105561">
        <w:rPr>
          <w:lang w:val="en-GB"/>
        </w:rPr>
        <w:t xml:space="preserve"> throughout this year outside of WLIC</w:t>
      </w:r>
      <w:r>
        <w:rPr>
          <w:lang w:val="en-GB"/>
        </w:rPr>
        <w:t>? If they have registration</w:t>
      </w:r>
      <w:r w:rsidR="00AE199A">
        <w:rPr>
          <w:lang w:val="en-GB"/>
        </w:rPr>
        <w:t>, it will be easy to find out, but</w:t>
      </w:r>
      <w:r w:rsidR="00105561">
        <w:rPr>
          <w:lang w:val="en-GB"/>
        </w:rPr>
        <w:t xml:space="preserve"> some unites </w:t>
      </w:r>
      <w:r w:rsidR="00AE199A">
        <w:rPr>
          <w:lang w:val="en-GB"/>
        </w:rPr>
        <w:t xml:space="preserve">may not have registration. </w:t>
      </w:r>
    </w:p>
    <w:p w14:paraId="54803FA2" w14:textId="47A16A28" w:rsidR="00165B42" w:rsidRDefault="00AE199A" w:rsidP="00105561">
      <w:pPr>
        <w:pStyle w:val="ListParagraph"/>
        <w:numPr>
          <w:ilvl w:val="2"/>
          <w:numId w:val="1"/>
        </w:numPr>
        <w:rPr>
          <w:lang w:val="en-GB"/>
        </w:rPr>
      </w:pPr>
      <w:r>
        <w:rPr>
          <w:lang w:val="en-GB"/>
        </w:rPr>
        <w:t>We should keep track of anyone who attends any of our online programs.</w:t>
      </w:r>
    </w:p>
    <w:p w14:paraId="7BD4C046" w14:textId="77777777" w:rsidR="00D05B29" w:rsidRPr="00D05B29" w:rsidRDefault="00D05B29" w:rsidP="00D05B29">
      <w:pPr>
        <w:rPr>
          <w:lang w:val="en-GB"/>
        </w:rPr>
      </w:pPr>
    </w:p>
    <w:p w14:paraId="302D8130" w14:textId="750503A0" w:rsidR="00326E0A" w:rsidRDefault="00E51F04" w:rsidP="00326E0A">
      <w:pPr>
        <w:pStyle w:val="ListParagraph"/>
        <w:numPr>
          <w:ilvl w:val="0"/>
          <w:numId w:val="1"/>
        </w:numPr>
        <w:rPr>
          <w:lang w:val="en-GB"/>
        </w:rPr>
      </w:pPr>
      <w:r>
        <w:rPr>
          <w:lang w:val="en-GB"/>
        </w:rPr>
        <w:t xml:space="preserve">IFLA Governance Review Response </w:t>
      </w:r>
      <w:r w:rsidR="00165B42">
        <w:rPr>
          <w:lang w:val="en-GB"/>
        </w:rPr>
        <w:t xml:space="preserve">Letter: </w:t>
      </w:r>
      <w:r w:rsidR="00CB71A5">
        <w:rPr>
          <w:lang w:val="en-GB"/>
        </w:rPr>
        <w:t>Comments, Questions and Concerns</w:t>
      </w:r>
    </w:p>
    <w:p w14:paraId="51F0F92F" w14:textId="19D279C6" w:rsidR="005309FE" w:rsidRPr="005309FE" w:rsidRDefault="004773DE" w:rsidP="005309FE">
      <w:pPr>
        <w:pStyle w:val="ListParagraph"/>
        <w:numPr>
          <w:ilvl w:val="1"/>
          <w:numId w:val="1"/>
        </w:numPr>
        <w:rPr>
          <w:rStyle w:val="Hyperlink"/>
          <w:color w:val="auto"/>
          <w:u w:val="none"/>
          <w:lang w:val="en-GB"/>
        </w:rPr>
      </w:pPr>
      <w:r>
        <w:t xml:space="preserve">See the original letter here: </w:t>
      </w:r>
      <w:hyperlink r:id="rId7" w:history="1">
        <w:r w:rsidR="00E3699C" w:rsidRPr="006A5462">
          <w:rPr>
            <w:rStyle w:val="Hyperlink"/>
            <w:sz w:val="21"/>
            <w:szCs w:val="21"/>
          </w:rPr>
          <w:t>https</w:t>
        </w:r>
        <w:r w:rsidR="00E3699C" w:rsidRPr="006A5462">
          <w:rPr>
            <w:rStyle w:val="Hyperlink"/>
            <w:sz w:val="21"/>
            <w:szCs w:val="21"/>
          </w:rPr>
          <w:t>://bit.ly/2W0Lax8</w:t>
        </w:r>
      </w:hyperlink>
      <w:r w:rsidR="005309FE">
        <w:rPr>
          <w:rStyle w:val="Hyperlink"/>
          <w:sz w:val="21"/>
          <w:szCs w:val="21"/>
        </w:rPr>
        <w:t xml:space="preserve"> </w:t>
      </w:r>
    </w:p>
    <w:p w14:paraId="31AEB8FF" w14:textId="441A3103" w:rsidR="005309FE" w:rsidRDefault="005309FE" w:rsidP="005309FE">
      <w:pPr>
        <w:pStyle w:val="ListParagraph"/>
        <w:numPr>
          <w:ilvl w:val="2"/>
          <w:numId w:val="1"/>
        </w:numPr>
        <w:rPr>
          <w:lang w:val="en-GB"/>
        </w:rPr>
      </w:pPr>
      <w:r>
        <w:rPr>
          <w:lang w:val="en-GB"/>
        </w:rPr>
        <w:t>Many sections signed onto the letter</w:t>
      </w:r>
    </w:p>
    <w:p w14:paraId="0FB0291D" w14:textId="486DFD7B" w:rsidR="00AE199A" w:rsidRDefault="005309FE" w:rsidP="00E51F04">
      <w:pPr>
        <w:pStyle w:val="ListParagraph"/>
        <w:numPr>
          <w:ilvl w:val="1"/>
          <w:numId w:val="1"/>
        </w:numPr>
        <w:rPr>
          <w:lang w:val="en-GB"/>
        </w:rPr>
      </w:pPr>
      <w:r>
        <w:rPr>
          <w:lang w:val="en-GB"/>
        </w:rPr>
        <w:t xml:space="preserve">Discussion: </w:t>
      </w:r>
      <w:r w:rsidR="00AE199A">
        <w:rPr>
          <w:lang w:val="en-GB"/>
        </w:rPr>
        <w:t xml:space="preserve">Concerns discussed about </w:t>
      </w:r>
      <w:r w:rsidR="00D71844">
        <w:rPr>
          <w:lang w:val="en-GB"/>
        </w:rPr>
        <w:t>the equity of proposed R</w:t>
      </w:r>
      <w:r w:rsidR="00AE199A">
        <w:rPr>
          <w:lang w:val="en-GB"/>
        </w:rPr>
        <w:t xml:space="preserve">egional </w:t>
      </w:r>
      <w:r w:rsidR="00D71844">
        <w:rPr>
          <w:lang w:val="en-GB"/>
        </w:rPr>
        <w:t>C</w:t>
      </w:r>
      <w:r w:rsidR="00AE199A">
        <w:rPr>
          <w:lang w:val="en-GB"/>
        </w:rPr>
        <w:t xml:space="preserve">ouncil representation, </w:t>
      </w:r>
      <w:r w:rsidR="00D71844">
        <w:rPr>
          <w:lang w:val="en-GB"/>
        </w:rPr>
        <w:t>would</w:t>
      </w:r>
      <w:r w:rsidR="00AE199A">
        <w:rPr>
          <w:lang w:val="en-GB"/>
        </w:rPr>
        <w:t xml:space="preserve"> a sub-distribution</w:t>
      </w:r>
      <w:r w:rsidR="00786206">
        <w:rPr>
          <w:lang w:val="en-GB"/>
        </w:rPr>
        <w:t xml:space="preserve"> weighting</w:t>
      </w:r>
      <w:r w:rsidR="00D71844">
        <w:rPr>
          <w:lang w:val="en-GB"/>
        </w:rPr>
        <w:t xml:space="preserve"> be better</w:t>
      </w:r>
      <w:r w:rsidR="00AE199A">
        <w:rPr>
          <w:lang w:val="en-GB"/>
        </w:rPr>
        <w:t xml:space="preserve">, </w:t>
      </w:r>
      <w:r w:rsidR="00743E3A">
        <w:rPr>
          <w:lang w:val="en-GB"/>
        </w:rPr>
        <w:t xml:space="preserve">one </w:t>
      </w:r>
      <w:r w:rsidR="00AE199A">
        <w:rPr>
          <w:lang w:val="en-GB"/>
        </w:rPr>
        <w:t xml:space="preserve">that is more equitable by population or </w:t>
      </w:r>
      <w:r w:rsidR="00786206">
        <w:rPr>
          <w:lang w:val="en-GB"/>
        </w:rPr>
        <w:t>number of countries</w:t>
      </w:r>
      <w:r w:rsidR="00743E3A">
        <w:rPr>
          <w:lang w:val="en-GB"/>
        </w:rPr>
        <w:t xml:space="preserve"> or number of libraries?</w:t>
      </w:r>
    </w:p>
    <w:p w14:paraId="229B0137" w14:textId="50F9EC43" w:rsidR="00AE199A" w:rsidRDefault="00AE199A" w:rsidP="00AE199A">
      <w:pPr>
        <w:pStyle w:val="ListParagraph"/>
        <w:numPr>
          <w:ilvl w:val="2"/>
          <w:numId w:val="1"/>
        </w:numPr>
        <w:rPr>
          <w:lang w:val="en-GB"/>
        </w:rPr>
      </w:pPr>
      <w:r>
        <w:rPr>
          <w:lang w:val="en-GB"/>
        </w:rPr>
        <w:t xml:space="preserve">Would members feel they had to choose between </w:t>
      </w:r>
      <w:r w:rsidR="00786206">
        <w:rPr>
          <w:lang w:val="en-GB"/>
        </w:rPr>
        <w:t xml:space="preserve">being </w:t>
      </w:r>
      <w:r>
        <w:rPr>
          <w:lang w:val="en-GB"/>
        </w:rPr>
        <w:t>a regional volunteer or a professional area volunte</w:t>
      </w:r>
      <w:r w:rsidR="006047AF">
        <w:rPr>
          <w:lang w:val="en-GB"/>
        </w:rPr>
        <w:t>er</w:t>
      </w:r>
      <w:r w:rsidR="00786206">
        <w:rPr>
          <w:lang w:val="en-GB"/>
        </w:rPr>
        <w:t>?</w:t>
      </w:r>
    </w:p>
    <w:p w14:paraId="4E70FC53" w14:textId="09D022B3" w:rsidR="00AE199A" w:rsidRDefault="001130E2" w:rsidP="00E51F04">
      <w:pPr>
        <w:pStyle w:val="ListParagraph"/>
        <w:numPr>
          <w:ilvl w:val="1"/>
          <w:numId w:val="1"/>
        </w:numPr>
        <w:rPr>
          <w:lang w:val="en-GB"/>
        </w:rPr>
      </w:pPr>
      <w:r>
        <w:rPr>
          <w:lang w:val="en-GB"/>
        </w:rPr>
        <w:t xml:space="preserve">Discussion: </w:t>
      </w:r>
      <w:r w:rsidR="00786206">
        <w:rPr>
          <w:lang w:val="en-GB"/>
        </w:rPr>
        <w:t>Proposed e</w:t>
      </w:r>
      <w:r w:rsidR="00AE199A">
        <w:rPr>
          <w:lang w:val="en-GB"/>
        </w:rPr>
        <w:t>lected number of Governing Board members seemed like a big reduction</w:t>
      </w:r>
      <w:r w:rsidR="00786206">
        <w:rPr>
          <w:lang w:val="en-GB"/>
        </w:rPr>
        <w:t xml:space="preserve"> (from 10 to 3)</w:t>
      </w:r>
      <w:r w:rsidR="00743E3A">
        <w:rPr>
          <w:lang w:val="en-GB"/>
        </w:rPr>
        <w:t>;</w:t>
      </w:r>
      <w:r w:rsidR="00AE199A">
        <w:rPr>
          <w:lang w:val="en-GB"/>
        </w:rPr>
        <w:t xml:space="preserve"> professional committees would have better representation on the Governing Board in the proposed board</w:t>
      </w:r>
    </w:p>
    <w:p w14:paraId="7D5772FD" w14:textId="408E9B53" w:rsidR="006047AF" w:rsidRDefault="001130E2" w:rsidP="00E51F04">
      <w:pPr>
        <w:pStyle w:val="ListParagraph"/>
        <w:numPr>
          <w:ilvl w:val="1"/>
          <w:numId w:val="1"/>
        </w:numPr>
        <w:rPr>
          <w:lang w:val="en-GB"/>
        </w:rPr>
      </w:pPr>
      <w:r>
        <w:rPr>
          <w:lang w:val="en-GB"/>
        </w:rPr>
        <w:t xml:space="preserve">Discussion: </w:t>
      </w:r>
      <w:r w:rsidR="006047AF">
        <w:rPr>
          <w:lang w:val="en-GB"/>
        </w:rPr>
        <w:t xml:space="preserve">Professional Council new structure: </w:t>
      </w:r>
      <w:r w:rsidR="00F33C35">
        <w:rPr>
          <w:lang w:val="en-GB"/>
        </w:rPr>
        <w:t>Will this result in a collapse of sections? Megan</w:t>
      </w:r>
      <w:r w:rsidR="00743E3A">
        <w:rPr>
          <w:lang w:val="en-GB"/>
        </w:rPr>
        <w:t xml:space="preserve"> Price</w:t>
      </w:r>
      <w:r w:rsidR="00F33C35">
        <w:rPr>
          <w:lang w:val="en-GB"/>
        </w:rPr>
        <w:t xml:space="preserve">: it means </w:t>
      </w:r>
      <w:r w:rsidR="00D73B60">
        <w:rPr>
          <w:lang w:val="en-GB"/>
        </w:rPr>
        <w:t xml:space="preserve">sections </w:t>
      </w:r>
      <w:r w:rsidR="006047AF">
        <w:rPr>
          <w:lang w:val="en-GB"/>
        </w:rPr>
        <w:t>will be better distributed,</w:t>
      </w:r>
      <w:r w:rsidR="00F33C35">
        <w:rPr>
          <w:lang w:val="en-GB"/>
        </w:rPr>
        <w:t xml:space="preserve"> </w:t>
      </w:r>
      <w:r w:rsidR="00E87CE4">
        <w:rPr>
          <w:lang w:val="en-GB"/>
        </w:rPr>
        <w:t xml:space="preserve">expand the number of divisions </w:t>
      </w:r>
      <w:r w:rsidR="00D73B60">
        <w:rPr>
          <w:lang w:val="en-GB"/>
        </w:rPr>
        <w:t xml:space="preserve">for professional committee leaders </w:t>
      </w:r>
      <w:r w:rsidR="00E87CE4">
        <w:rPr>
          <w:lang w:val="en-GB"/>
        </w:rPr>
        <w:t>(6 or 8 divisions, even numbers in each category), no plans to collapse any units, easier for the division chair to be involved in units assigned</w:t>
      </w:r>
    </w:p>
    <w:p w14:paraId="39E9928C" w14:textId="7A9FD8E4" w:rsidR="002A025B" w:rsidRPr="002A025B" w:rsidRDefault="002A025B" w:rsidP="00E51F04">
      <w:pPr>
        <w:pStyle w:val="ListParagraph"/>
        <w:numPr>
          <w:ilvl w:val="1"/>
          <w:numId w:val="1"/>
        </w:numPr>
        <w:rPr>
          <w:lang w:val="en-GB"/>
        </w:rPr>
      </w:pPr>
      <w:r w:rsidRPr="002A025B">
        <w:rPr>
          <w:highlight w:val="yellow"/>
          <w:lang w:val="en-GB"/>
        </w:rPr>
        <w:t xml:space="preserve">ACTION ITEM: </w:t>
      </w:r>
      <w:r w:rsidRPr="002A025B">
        <w:rPr>
          <w:lang w:val="en-GB"/>
        </w:rPr>
        <w:t>Gene and Robin will be attending one of the five upcoming professional round tables on the IFLA Governance Review. Megan Price will find out who is meant to attend these Professional Round Tables.</w:t>
      </w:r>
    </w:p>
    <w:p w14:paraId="6D13D87D" w14:textId="77777777" w:rsidR="00E51F04" w:rsidRDefault="00E51F04" w:rsidP="00E51F04">
      <w:pPr>
        <w:pStyle w:val="ListParagraph"/>
        <w:ind w:left="1440"/>
        <w:rPr>
          <w:lang w:val="en-GB"/>
        </w:rPr>
      </w:pPr>
    </w:p>
    <w:p w14:paraId="1DE82ACC" w14:textId="0ACA0AB5" w:rsidR="00E51F04" w:rsidRDefault="00E51F04" w:rsidP="00326E0A">
      <w:pPr>
        <w:pStyle w:val="ListParagraph"/>
        <w:numPr>
          <w:ilvl w:val="0"/>
          <w:numId w:val="1"/>
        </w:numPr>
        <w:rPr>
          <w:lang w:val="en-GB"/>
        </w:rPr>
      </w:pPr>
      <w:r>
        <w:rPr>
          <w:lang w:val="en-GB"/>
        </w:rPr>
        <w:t>New Business</w:t>
      </w:r>
    </w:p>
    <w:p w14:paraId="040966FF" w14:textId="62651118" w:rsidR="00F33C35" w:rsidRDefault="00F33C35" w:rsidP="00F33C35">
      <w:pPr>
        <w:pStyle w:val="ListParagraph"/>
        <w:numPr>
          <w:ilvl w:val="1"/>
          <w:numId w:val="1"/>
        </w:numPr>
        <w:rPr>
          <w:lang w:val="en-GB"/>
        </w:rPr>
      </w:pPr>
      <w:r>
        <w:rPr>
          <w:lang w:val="en-GB"/>
        </w:rPr>
        <w:t>IFLA New Events Calendar for Professional Units</w:t>
      </w:r>
    </w:p>
    <w:p w14:paraId="0D911219" w14:textId="50C242D5" w:rsidR="002A025B" w:rsidRPr="002A025B" w:rsidRDefault="002A025B" w:rsidP="002A025B">
      <w:pPr>
        <w:pStyle w:val="ListParagraph"/>
        <w:numPr>
          <w:ilvl w:val="2"/>
          <w:numId w:val="1"/>
        </w:numPr>
        <w:rPr>
          <w:lang w:val="en-GB"/>
        </w:rPr>
      </w:pPr>
      <w:r w:rsidRPr="002A025B">
        <w:rPr>
          <w:highlight w:val="yellow"/>
          <w:lang w:val="en-GB"/>
        </w:rPr>
        <w:t>ACTION ITEM:</w:t>
      </w:r>
      <w:r w:rsidRPr="002A025B">
        <w:rPr>
          <w:lang w:val="en-GB"/>
        </w:rPr>
        <w:t xml:space="preserve"> Gene will share the link with the Committee</w:t>
      </w:r>
    </w:p>
    <w:p w14:paraId="1CD6F5FC" w14:textId="5A5BC493" w:rsidR="00F33C35" w:rsidRDefault="00F33C35" w:rsidP="00F33C35">
      <w:pPr>
        <w:pStyle w:val="ListParagraph"/>
        <w:numPr>
          <w:ilvl w:val="1"/>
          <w:numId w:val="1"/>
        </w:numPr>
        <w:rPr>
          <w:lang w:val="en-GB"/>
        </w:rPr>
      </w:pPr>
      <w:r>
        <w:rPr>
          <w:lang w:val="en-GB"/>
        </w:rPr>
        <w:t>Annual Report and Action Plan</w:t>
      </w:r>
    </w:p>
    <w:p w14:paraId="66D56432" w14:textId="53F6DD24" w:rsidR="00F33C35" w:rsidRPr="002A025B" w:rsidRDefault="002A025B" w:rsidP="00D73B60">
      <w:pPr>
        <w:pStyle w:val="ListParagraph"/>
        <w:numPr>
          <w:ilvl w:val="2"/>
          <w:numId w:val="1"/>
        </w:numPr>
        <w:rPr>
          <w:lang w:val="en-GB"/>
        </w:rPr>
      </w:pPr>
      <w:r>
        <w:rPr>
          <w:highlight w:val="yellow"/>
          <w:lang w:val="en-GB"/>
        </w:rPr>
        <w:t xml:space="preserve">ACTION ITEM: </w:t>
      </w:r>
      <w:r w:rsidR="00D73B60" w:rsidRPr="002A025B">
        <w:rPr>
          <w:lang w:val="en-GB"/>
        </w:rPr>
        <w:t>Gene will s</w:t>
      </w:r>
      <w:r w:rsidR="00F33C35" w:rsidRPr="002A025B">
        <w:rPr>
          <w:lang w:val="en-GB"/>
        </w:rPr>
        <w:t>chedule a meeting for October</w:t>
      </w:r>
    </w:p>
    <w:p w14:paraId="17733396" w14:textId="55D9E4FA" w:rsidR="00D73B60" w:rsidRDefault="00186CEB" w:rsidP="00F33C35">
      <w:pPr>
        <w:pStyle w:val="ListParagraph"/>
        <w:numPr>
          <w:ilvl w:val="1"/>
          <w:numId w:val="1"/>
        </w:numPr>
        <w:rPr>
          <w:lang w:val="en-GB"/>
        </w:rPr>
      </w:pPr>
      <w:r>
        <w:rPr>
          <w:lang w:val="en-GB"/>
        </w:rPr>
        <w:t xml:space="preserve">Lynne Rudasill: </w:t>
      </w:r>
      <w:r w:rsidR="00D73B60">
        <w:rPr>
          <w:lang w:val="en-GB"/>
        </w:rPr>
        <w:t>Possible social hour for SSLS committee</w:t>
      </w:r>
      <w:r>
        <w:rPr>
          <w:lang w:val="en-GB"/>
        </w:rPr>
        <w:t>? We are missing the social connection of Dublin WLIC.</w:t>
      </w:r>
    </w:p>
    <w:p w14:paraId="5AFDAD5C" w14:textId="77777777" w:rsidR="001B53DE" w:rsidRPr="001B53DE" w:rsidRDefault="001B53DE" w:rsidP="001B53DE">
      <w:pPr>
        <w:rPr>
          <w:lang w:val="en-GB"/>
        </w:rPr>
      </w:pPr>
    </w:p>
    <w:p w14:paraId="2C275439" w14:textId="04959835" w:rsidR="001B53DE" w:rsidRDefault="001B53DE" w:rsidP="001B53DE">
      <w:pPr>
        <w:pStyle w:val="ListParagraph"/>
        <w:numPr>
          <w:ilvl w:val="0"/>
          <w:numId w:val="1"/>
        </w:numPr>
        <w:rPr>
          <w:lang w:val="en-GB"/>
        </w:rPr>
      </w:pPr>
      <w:r>
        <w:rPr>
          <w:lang w:val="en-GB"/>
        </w:rPr>
        <w:t>Meeting adjourned at 9:4</w:t>
      </w:r>
      <w:r w:rsidR="004F45D3">
        <w:rPr>
          <w:lang w:val="en-GB"/>
        </w:rPr>
        <w:t>8</w:t>
      </w:r>
      <w:r>
        <w:rPr>
          <w:lang w:val="en-GB"/>
        </w:rPr>
        <w:t xml:space="preserve"> am Mountain Time</w:t>
      </w:r>
    </w:p>
    <w:p w14:paraId="726FB4B5" w14:textId="7204A311" w:rsidR="00534959" w:rsidRDefault="00534959"/>
    <w:p w14:paraId="6CD4C9A7" w14:textId="01C11AE9" w:rsidR="00B1629D" w:rsidRDefault="00B1629D"/>
    <w:sectPr w:rsidR="00B1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3027"/>
    <w:multiLevelType w:val="hybridMultilevel"/>
    <w:tmpl w:val="D422D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606531"/>
    <w:multiLevelType w:val="hybridMultilevel"/>
    <w:tmpl w:val="A7AAD5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BB"/>
    <w:rsid w:val="00095E68"/>
    <w:rsid w:val="000C0FA3"/>
    <w:rsid w:val="000D4B77"/>
    <w:rsid w:val="000E5847"/>
    <w:rsid w:val="00105561"/>
    <w:rsid w:val="001130E2"/>
    <w:rsid w:val="00125279"/>
    <w:rsid w:val="0016319B"/>
    <w:rsid w:val="00165B42"/>
    <w:rsid w:val="00176B8B"/>
    <w:rsid w:val="00186CEB"/>
    <w:rsid w:val="001922BB"/>
    <w:rsid w:val="001B53DE"/>
    <w:rsid w:val="002A025B"/>
    <w:rsid w:val="002F00BF"/>
    <w:rsid w:val="00310021"/>
    <w:rsid w:val="00326E0A"/>
    <w:rsid w:val="00354EB9"/>
    <w:rsid w:val="003629CB"/>
    <w:rsid w:val="00366949"/>
    <w:rsid w:val="003A342B"/>
    <w:rsid w:val="004773DE"/>
    <w:rsid w:val="00496AFA"/>
    <w:rsid w:val="004E6C8E"/>
    <w:rsid w:val="004F45D3"/>
    <w:rsid w:val="00521C5B"/>
    <w:rsid w:val="005309FE"/>
    <w:rsid w:val="0053466F"/>
    <w:rsid w:val="00534959"/>
    <w:rsid w:val="005D65C8"/>
    <w:rsid w:val="006047AF"/>
    <w:rsid w:val="00672A3E"/>
    <w:rsid w:val="006B45D9"/>
    <w:rsid w:val="007036E9"/>
    <w:rsid w:val="007166C5"/>
    <w:rsid w:val="00743E3A"/>
    <w:rsid w:val="00751D49"/>
    <w:rsid w:val="00752EB5"/>
    <w:rsid w:val="00786206"/>
    <w:rsid w:val="007A4AF6"/>
    <w:rsid w:val="00812001"/>
    <w:rsid w:val="008C048F"/>
    <w:rsid w:val="00941174"/>
    <w:rsid w:val="00962CBB"/>
    <w:rsid w:val="009A0B02"/>
    <w:rsid w:val="009B4F4B"/>
    <w:rsid w:val="00A817B8"/>
    <w:rsid w:val="00AB6EFA"/>
    <w:rsid w:val="00AC78E9"/>
    <w:rsid w:val="00AE199A"/>
    <w:rsid w:val="00B1629D"/>
    <w:rsid w:val="00CB71A5"/>
    <w:rsid w:val="00D05B29"/>
    <w:rsid w:val="00D20161"/>
    <w:rsid w:val="00D42B77"/>
    <w:rsid w:val="00D71844"/>
    <w:rsid w:val="00D73B60"/>
    <w:rsid w:val="00E3699C"/>
    <w:rsid w:val="00E450B7"/>
    <w:rsid w:val="00E51F04"/>
    <w:rsid w:val="00E87CE4"/>
    <w:rsid w:val="00E97DDA"/>
    <w:rsid w:val="00F33C35"/>
    <w:rsid w:val="00F8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0D05"/>
  <w15:chartTrackingRefBased/>
  <w15:docId w15:val="{49EE7286-1D31-4ADF-A9F6-B6E88A63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2BB"/>
    <w:rPr>
      <w:color w:val="0563C1"/>
      <w:u w:val="single"/>
    </w:rPr>
  </w:style>
  <w:style w:type="paragraph" w:styleId="ListParagraph">
    <w:name w:val="List Paragraph"/>
    <w:basedOn w:val="Normal"/>
    <w:uiPriority w:val="34"/>
    <w:qFormat/>
    <w:rsid w:val="001922BB"/>
    <w:pPr>
      <w:ind w:left="720"/>
    </w:pPr>
  </w:style>
  <w:style w:type="character" w:styleId="UnresolvedMention">
    <w:name w:val="Unresolved Mention"/>
    <w:basedOn w:val="DefaultParagraphFont"/>
    <w:uiPriority w:val="99"/>
    <w:semiHidden/>
    <w:unhideWhenUsed/>
    <w:rsid w:val="00E3699C"/>
    <w:rPr>
      <w:color w:val="605E5C"/>
      <w:shd w:val="clear" w:color="auto" w:fill="E1DFDD"/>
    </w:rPr>
  </w:style>
  <w:style w:type="character" w:styleId="FollowedHyperlink">
    <w:name w:val="FollowedHyperlink"/>
    <w:basedOn w:val="DefaultParagraphFont"/>
    <w:uiPriority w:val="99"/>
    <w:semiHidden/>
    <w:unhideWhenUsed/>
    <w:rsid w:val="00AE1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8652">
      <w:bodyDiv w:val="1"/>
      <w:marLeft w:val="0"/>
      <w:marRight w:val="0"/>
      <w:marTop w:val="0"/>
      <w:marBottom w:val="0"/>
      <w:divBdr>
        <w:top w:val="none" w:sz="0" w:space="0" w:color="auto"/>
        <w:left w:val="none" w:sz="0" w:space="0" w:color="auto"/>
        <w:bottom w:val="none" w:sz="0" w:space="0" w:color="auto"/>
        <w:right w:val="none" w:sz="0" w:space="0" w:color="auto"/>
      </w:divBdr>
    </w:div>
    <w:div w:id="4315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W0La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la.org/standing-committee/05" TargetMode="External"/><Relationship Id="rId5" Type="http://schemas.openxmlformats.org/officeDocument/2006/relationships/hyperlink" Target="mailto:megan.price@ifl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Rudasill, Lynne M</dc:creator>
  <cp:keywords/>
  <dc:description/>
  <cp:lastModifiedBy>Kear, Robin L.</cp:lastModifiedBy>
  <cp:revision>34</cp:revision>
  <dcterms:created xsi:type="dcterms:W3CDTF">2020-08-17T17:23:00Z</dcterms:created>
  <dcterms:modified xsi:type="dcterms:W3CDTF">2020-08-18T16:25:00Z</dcterms:modified>
</cp:coreProperties>
</file>